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E968" w14:textId="77777777" w:rsidR="00BF4D62" w:rsidRDefault="00BF4D62" w:rsidP="00D07102">
      <w:pPr>
        <w:snapToGrid w:val="0"/>
        <w:spacing w:before="120" w:after="0" w:line="280" w:lineRule="exact"/>
        <w:jc w:val="center"/>
        <w:rPr>
          <w:rFonts w:ascii="Swiss721 BT" w:eastAsia="Swiss721 BT" w:hAnsi="Swiss721 BT" w:cs="Swiss721 BT"/>
          <w:b/>
        </w:rPr>
      </w:pPr>
      <w:r>
        <w:rPr>
          <w:rFonts w:ascii="Swiss721 BT" w:eastAsia="Swiss721 BT" w:hAnsi="Swiss721 BT" w:cs="Swiss721 BT"/>
          <w:b/>
        </w:rPr>
        <w:t>Lower Saxony – Scotland Joint Forum 2022</w:t>
      </w:r>
    </w:p>
    <w:p w14:paraId="666EECED" w14:textId="5AAB0FA8" w:rsidR="00C231BB" w:rsidRPr="00C231BB" w:rsidRDefault="008248C3" w:rsidP="00D07102">
      <w:pPr>
        <w:snapToGrid w:val="0"/>
        <w:spacing w:before="120" w:after="0" w:line="280" w:lineRule="exact"/>
        <w:jc w:val="center"/>
        <w:rPr>
          <w:rFonts w:ascii="Swiss721 BT" w:hAnsi="Swiss721 BT"/>
          <w:b/>
          <w:bCs/>
          <w:sz w:val="28"/>
          <w:szCs w:val="32"/>
        </w:rPr>
      </w:pPr>
      <w:r>
        <w:rPr>
          <w:rFonts w:ascii="Swiss721 BT" w:eastAsia="Swiss721 BT" w:hAnsi="Swiss721 BT" w:cs="Swiss721 BT"/>
          <w:b/>
          <w:sz w:val="28"/>
          <w:szCs w:val="28"/>
        </w:rPr>
        <w:t>Workshop Proposal</w:t>
      </w:r>
    </w:p>
    <w:p w14:paraId="67542BA6" w14:textId="24F62274" w:rsidR="008248C3" w:rsidRPr="008248C3" w:rsidRDefault="00BF4D62" w:rsidP="00D07102">
      <w:pPr>
        <w:snapToGrid w:val="0"/>
        <w:spacing w:before="120" w:after="0" w:line="280" w:lineRule="exact"/>
        <w:jc w:val="center"/>
        <w:rPr>
          <w:rFonts w:ascii="Swiss721 BT" w:eastAsia="Swiss721 BT" w:hAnsi="Swiss721 BT" w:cs="Swiss721 BT"/>
          <w:i/>
        </w:rPr>
      </w:pPr>
      <w:r>
        <w:rPr>
          <w:rFonts w:ascii="Swiss721 BT" w:eastAsia="Swiss721 BT" w:hAnsi="Swiss721 BT" w:cs="Swiss721 BT"/>
          <w:i/>
        </w:rPr>
        <w:t>22. November 2022, Online Conference</w:t>
      </w:r>
    </w:p>
    <w:p w14:paraId="231B7817" w14:textId="77777777" w:rsidR="008248C3" w:rsidRPr="005E5FC1" w:rsidRDefault="008248C3" w:rsidP="00D07102">
      <w:p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</w:p>
    <w:p w14:paraId="6FDADCB3" w14:textId="77777777" w:rsidR="008248C3" w:rsidRPr="005E5FC1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>Title</w:t>
      </w:r>
    </w:p>
    <w:p w14:paraId="3A51B0C5" w14:textId="77777777" w:rsidR="008248C3" w:rsidRPr="005E5FC1" w:rsidRDefault="008248C3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  <w:b/>
          <w:bCs/>
        </w:rPr>
      </w:pPr>
    </w:p>
    <w:p w14:paraId="6AF74536" w14:textId="35313246" w:rsidR="008248C3" w:rsidRPr="005E5FC1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>Introduction of the Workshop</w:t>
      </w:r>
      <w:r>
        <w:rPr>
          <w:rFonts w:ascii="Swiss721 BT" w:hAnsi="Swiss721 BT"/>
          <w:b/>
          <w:bCs/>
        </w:rPr>
        <w:t xml:space="preserve"> </w:t>
      </w:r>
      <w:r w:rsidRPr="005E5FC1">
        <w:rPr>
          <w:rFonts w:ascii="Swiss721 BT" w:hAnsi="Swiss721 BT"/>
          <w:b/>
          <w:bCs/>
        </w:rPr>
        <w:t>Organiser</w:t>
      </w:r>
      <w:r>
        <w:rPr>
          <w:rFonts w:ascii="Swiss721 BT" w:hAnsi="Swiss721 BT"/>
          <w:b/>
          <w:bCs/>
        </w:rPr>
        <w:t>(</w:t>
      </w:r>
      <w:r w:rsidRPr="005E5FC1">
        <w:rPr>
          <w:rFonts w:ascii="Swiss721 BT" w:hAnsi="Swiss721 BT"/>
          <w:b/>
          <w:bCs/>
        </w:rPr>
        <w:t>s</w:t>
      </w:r>
      <w:r>
        <w:rPr>
          <w:rFonts w:ascii="Swiss721 BT" w:hAnsi="Swiss721 BT"/>
          <w:b/>
          <w:bCs/>
        </w:rPr>
        <w:t>)</w:t>
      </w:r>
      <w:r w:rsidRPr="005E5FC1">
        <w:rPr>
          <w:rFonts w:ascii="Swiss721 BT" w:hAnsi="Swiss721 BT"/>
          <w:b/>
          <w:bCs/>
        </w:rPr>
        <w:t xml:space="preserve"> </w:t>
      </w:r>
    </w:p>
    <w:p w14:paraId="2B272C0B" w14:textId="77777777" w:rsidR="008248C3" w:rsidRPr="005E5FC1" w:rsidRDefault="008248C3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  <w:b/>
          <w:bCs/>
        </w:rPr>
      </w:pPr>
    </w:p>
    <w:p w14:paraId="18D16C8D" w14:textId="77777777" w:rsidR="008248C3" w:rsidRPr="005E5FC1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 xml:space="preserve">Presentation/Overview of the Topic/Focus </w:t>
      </w:r>
    </w:p>
    <w:p w14:paraId="353E2CCC" w14:textId="77777777" w:rsidR="008248C3" w:rsidRPr="005E5FC1" w:rsidRDefault="008248C3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  <w:b/>
          <w:bCs/>
        </w:rPr>
      </w:pPr>
    </w:p>
    <w:p w14:paraId="7395ED6A" w14:textId="29D9A0D5" w:rsidR="008248C3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>Relation to the Overall Objective of the Joint Forum</w:t>
      </w:r>
    </w:p>
    <w:p w14:paraId="1CFBDA0E" w14:textId="5477CC3D" w:rsidR="00D07102" w:rsidRPr="00D07102" w:rsidRDefault="00D07102" w:rsidP="00D07102">
      <w:pPr>
        <w:snapToGrid w:val="0"/>
        <w:spacing w:before="120" w:after="0" w:line="280" w:lineRule="exact"/>
        <w:ind w:left="360" w:firstLine="0"/>
        <w:jc w:val="both"/>
        <w:rPr>
          <w:rFonts w:ascii="Swiss721 BT" w:hAnsi="Swiss721 BT"/>
        </w:rPr>
      </w:pPr>
      <w:r w:rsidRPr="00D07102">
        <w:rPr>
          <w:rFonts w:ascii="Swiss721 BT" w:hAnsi="Swiss721 BT"/>
        </w:rPr>
        <w:t>Please in</w:t>
      </w:r>
      <w:r>
        <w:rPr>
          <w:rFonts w:ascii="Swiss721 BT" w:hAnsi="Swiss721 BT"/>
        </w:rPr>
        <w:t>di</w:t>
      </w:r>
      <w:r w:rsidRPr="00D07102">
        <w:rPr>
          <w:rFonts w:ascii="Swiss721 BT" w:hAnsi="Swiss721 BT"/>
        </w:rPr>
        <w:t>cate the linkage your project has to the overall goal of enhancing academic exchange between higher education institutions of both regions.</w:t>
      </w:r>
    </w:p>
    <w:p w14:paraId="68F51302" w14:textId="77777777" w:rsidR="00D07102" w:rsidRPr="00D07102" w:rsidRDefault="00D07102" w:rsidP="00D07102">
      <w:pPr>
        <w:snapToGrid w:val="0"/>
        <w:spacing w:before="120" w:after="0" w:line="280" w:lineRule="exact"/>
        <w:ind w:left="360" w:firstLine="0"/>
        <w:jc w:val="both"/>
        <w:rPr>
          <w:rFonts w:ascii="Swiss721 BT" w:hAnsi="Swiss721 BT"/>
          <w:b/>
          <w:bCs/>
        </w:rPr>
      </w:pPr>
    </w:p>
    <w:p w14:paraId="59C1E322" w14:textId="77777777" w:rsidR="008248C3" w:rsidRPr="005E5FC1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>Own Objective of the Workshop</w:t>
      </w:r>
    </w:p>
    <w:p w14:paraId="7E337148" w14:textId="77777777" w:rsidR="008248C3" w:rsidRPr="005E5FC1" w:rsidRDefault="008248C3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  <w:b/>
          <w:bCs/>
        </w:rPr>
      </w:pPr>
    </w:p>
    <w:p w14:paraId="168DC082" w14:textId="77777777" w:rsidR="008248C3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 xml:space="preserve">List of Invited </w:t>
      </w:r>
      <w:r>
        <w:rPr>
          <w:rFonts w:ascii="Swiss721 BT" w:hAnsi="Swiss721 BT"/>
          <w:b/>
          <w:bCs/>
        </w:rPr>
        <w:t xml:space="preserve">Attendees (e.g. </w:t>
      </w:r>
      <w:r w:rsidRPr="005E5FC1">
        <w:rPr>
          <w:rFonts w:ascii="Swiss721 BT" w:hAnsi="Swiss721 BT"/>
          <w:b/>
          <w:bCs/>
        </w:rPr>
        <w:t>Speakers, Panellists, Moderators</w:t>
      </w:r>
      <w:r>
        <w:rPr>
          <w:rFonts w:ascii="Swiss721 BT" w:hAnsi="Swiss721 BT"/>
          <w:b/>
          <w:bCs/>
        </w:rPr>
        <w:t xml:space="preserve"> etc.)</w:t>
      </w:r>
    </w:p>
    <w:p w14:paraId="571EFDB0" w14:textId="77777777" w:rsidR="008248C3" w:rsidRDefault="008248C3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  <w:b/>
          <w:bCs/>
        </w:rPr>
      </w:pPr>
    </w:p>
    <w:p w14:paraId="5AF72732" w14:textId="12E328D7" w:rsidR="008248C3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>
        <w:rPr>
          <w:rFonts w:ascii="Swiss721 BT" w:hAnsi="Swiss721 BT"/>
          <w:b/>
          <w:bCs/>
        </w:rPr>
        <w:t>List of Persons You Wish to Invite (If Applicable)</w:t>
      </w:r>
    </w:p>
    <w:p w14:paraId="2FA26A11" w14:textId="1860A737" w:rsidR="00D07102" w:rsidRPr="00D07102" w:rsidRDefault="00D07102" w:rsidP="00D07102">
      <w:pPr>
        <w:snapToGrid w:val="0"/>
        <w:spacing w:before="120" w:after="0" w:line="280" w:lineRule="exact"/>
        <w:ind w:left="360" w:firstLine="0"/>
        <w:jc w:val="both"/>
        <w:rPr>
          <w:rFonts w:ascii="Swiss721 BT" w:hAnsi="Swiss721 BT"/>
        </w:rPr>
      </w:pPr>
      <w:r w:rsidRPr="00D07102">
        <w:rPr>
          <w:rFonts w:ascii="Swiss721 BT" w:hAnsi="Swiss721 BT"/>
        </w:rPr>
        <w:t xml:space="preserve">If you provide us with a list, we may invite persons you wish to see at your workshop on your behalf. </w:t>
      </w:r>
      <w:r>
        <w:rPr>
          <w:rFonts w:ascii="Swiss721 BT" w:hAnsi="Swiss721 BT"/>
        </w:rPr>
        <w:t xml:space="preserve">Yet, we need such list well in advance of the Joint Forum, at the latest on </w:t>
      </w:r>
      <w:r w:rsidRPr="00D07102">
        <w:rPr>
          <w:rFonts w:ascii="Swiss721 BT" w:hAnsi="Swiss721 BT"/>
          <w:b/>
          <w:bCs/>
          <w:u w:val="single"/>
        </w:rPr>
        <w:t>30 September 2022</w:t>
      </w:r>
      <w:r>
        <w:rPr>
          <w:rFonts w:ascii="Swiss721 BT" w:hAnsi="Swiss721 BT"/>
        </w:rPr>
        <w:t>!</w:t>
      </w:r>
    </w:p>
    <w:p w14:paraId="56A79655" w14:textId="77777777" w:rsidR="008248C3" w:rsidRPr="005E5FC1" w:rsidRDefault="008248C3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  <w:b/>
          <w:bCs/>
        </w:rPr>
      </w:pPr>
    </w:p>
    <w:p w14:paraId="763F2DAB" w14:textId="77777777" w:rsidR="008248C3" w:rsidRPr="005E5FC1" w:rsidRDefault="008248C3" w:rsidP="00D07102">
      <w:pPr>
        <w:numPr>
          <w:ilvl w:val="0"/>
          <w:numId w:val="1"/>
        </w:numPr>
        <w:snapToGrid w:val="0"/>
        <w:spacing w:before="120" w:after="0" w:line="280" w:lineRule="exact"/>
        <w:jc w:val="both"/>
        <w:rPr>
          <w:rFonts w:ascii="Swiss721 BT" w:hAnsi="Swiss721 BT"/>
          <w:b/>
          <w:bCs/>
        </w:rPr>
      </w:pPr>
      <w:r w:rsidRPr="005E5FC1">
        <w:rPr>
          <w:rFonts w:ascii="Swiss721 BT" w:hAnsi="Swiss721 BT"/>
          <w:b/>
          <w:bCs/>
        </w:rPr>
        <w:t xml:space="preserve">Target Audience </w:t>
      </w:r>
    </w:p>
    <w:p w14:paraId="42ED5D54" w14:textId="6F8480FC" w:rsidR="009617C5" w:rsidRPr="008248C3" w:rsidRDefault="009617C5" w:rsidP="00D07102">
      <w:pPr>
        <w:snapToGrid w:val="0"/>
        <w:spacing w:before="120" w:after="0" w:line="280" w:lineRule="exact"/>
        <w:ind w:firstLine="0"/>
        <w:jc w:val="both"/>
        <w:rPr>
          <w:rFonts w:ascii="Swiss721 BT" w:hAnsi="Swiss721 BT"/>
        </w:rPr>
      </w:pPr>
    </w:p>
    <w:sectPr w:rsidR="009617C5" w:rsidRPr="008248C3" w:rsidSect="00127AD6">
      <w:headerReference w:type="default" r:id="rId8"/>
      <w:pgSz w:w="11906" w:h="16838"/>
      <w:pgMar w:top="3402" w:right="1418" w:bottom="226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D022" w14:textId="77777777" w:rsidR="007112D7" w:rsidRDefault="007112D7">
      <w:pPr>
        <w:spacing w:after="0" w:line="240" w:lineRule="auto"/>
      </w:pPr>
      <w:r>
        <w:separator/>
      </w:r>
    </w:p>
  </w:endnote>
  <w:endnote w:type="continuationSeparator" w:id="0">
    <w:p w14:paraId="486937E8" w14:textId="77777777" w:rsidR="007112D7" w:rsidRDefault="007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s721 B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0492" w14:textId="77777777" w:rsidR="007112D7" w:rsidRDefault="007112D7">
      <w:pPr>
        <w:spacing w:after="0" w:line="240" w:lineRule="auto"/>
      </w:pPr>
      <w:r>
        <w:separator/>
      </w:r>
    </w:p>
  </w:footnote>
  <w:footnote w:type="continuationSeparator" w:id="0">
    <w:p w14:paraId="293CF9D0" w14:textId="77777777" w:rsidR="007112D7" w:rsidRDefault="0071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D01" w14:textId="77777777" w:rsidR="009617C5" w:rsidRDefault="007355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94FD13" wp14:editId="62BD778D">
          <wp:simplePos x="0" y="0"/>
          <wp:positionH relativeFrom="column">
            <wp:posOffset>-899794</wp:posOffset>
          </wp:positionH>
          <wp:positionV relativeFrom="paragraph">
            <wp:posOffset>-450122</wp:posOffset>
          </wp:positionV>
          <wp:extent cx="7554686" cy="10684984"/>
          <wp:effectExtent l="0" t="0" r="0" b="0"/>
          <wp:wrapNone/>
          <wp:docPr id="2" name="image1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686" cy="10684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4D37"/>
    <w:multiLevelType w:val="hybridMultilevel"/>
    <w:tmpl w:val="01C2C3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B83943"/>
    <w:multiLevelType w:val="hybridMultilevel"/>
    <w:tmpl w:val="C86210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743A5"/>
    <w:multiLevelType w:val="hybridMultilevel"/>
    <w:tmpl w:val="C6F418E2"/>
    <w:lvl w:ilvl="0" w:tplc="8F66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90216">
    <w:abstractNumId w:val="0"/>
  </w:num>
  <w:num w:numId="2" w16cid:durableId="1681202274">
    <w:abstractNumId w:val="1"/>
  </w:num>
  <w:num w:numId="3" w16cid:durableId="19150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C5"/>
    <w:rsid w:val="00127AD6"/>
    <w:rsid w:val="001820A2"/>
    <w:rsid w:val="00511AF1"/>
    <w:rsid w:val="0055744D"/>
    <w:rsid w:val="007112D7"/>
    <w:rsid w:val="0073558B"/>
    <w:rsid w:val="008248C3"/>
    <w:rsid w:val="009617C5"/>
    <w:rsid w:val="00BF4D62"/>
    <w:rsid w:val="00C231BB"/>
    <w:rsid w:val="00D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751DD"/>
  <w15:docId w15:val="{684F40EC-0365-B54B-9D51-DBCE1A2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  <w:ind w:firstLine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8A5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E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799"/>
  </w:style>
  <w:style w:type="paragraph" w:styleId="Fuzeile">
    <w:name w:val="footer"/>
    <w:basedOn w:val="Standard"/>
    <w:link w:val="FuzeileZchn"/>
    <w:uiPriority w:val="99"/>
    <w:unhideWhenUsed/>
    <w:rsid w:val="00E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1799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F4D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31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/jziTT+QlbqznZHoocV2Zr/lzQ==">AMUW2mWEFmiWb5JJ8sT0p0nosWJpu9QCTreb8KWm9xV/bKOlpo6QcLUe6wM/knpTVbOmXI/Z48uIYET9sPJkW8K3spdVG2a/TfBRD6m7kPxy0fAIAeNNChQ=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Capelli</dc:creator>
  <cp:lastModifiedBy>Judith Crämer</cp:lastModifiedBy>
  <cp:revision>4</cp:revision>
  <dcterms:created xsi:type="dcterms:W3CDTF">2022-06-21T10:01:00Z</dcterms:created>
  <dcterms:modified xsi:type="dcterms:W3CDTF">2022-06-21T17:51:00Z</dcterms:modified>
</cp:coreProperties>
</file>